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B4" w:rsidRPr="00BD2573" w:rsidRDefault="00F102A6">
      <w:pPr>
        <w:jc w:val="center"/>
        <w:rPr>
          <w:rFonts w:asciiTheme="minorHAnsi" w:hAnsiTheme="minorHAnsi"/>
        </w:rPr>
      </w:pPr>
      <w:r w:rsidRPr="00BD2573">
        <w:rPr>
          <w:rFonts w:asciiTheme="minorHAnsi" w:hAnsiTheme="minorHAnsi"/>
          <w:noProof/>
          <w:lang w:eastAsia="cs-CZ"/>
        </w:rPr>
        <w:drawing>
          <wp:inline distT="0" distB="0" distL="0" distR="0">
            <wp:extent cx="7620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B4" w:rsidRPr="00BD2573" w:rsidRDefault="002868B4">
      <w:pPr>
        <w:jc w:val="center"/>
        <w:rPr>
          <w:rFonts w:asciiTheme="minorHAnsi" w:hAnsiTheme="minorHAnsi"/>
        </w:rPr>
      </w:pPr>
      <w:r w:rsidRPr="00BD2573">
        <w:rPr>
          <w:rFonts w:asciiTheme="minorHAnsi" w:hAnsiTheme="minorHAnsi"/>
        </w:rPr>
        <w:t xml:space="preserve">   OBEC SVĚTÍ</w:t>
      </w:r>
    </w:p>
    <w:p w:rsidR="002868B4" w:rsidRPr="00BD2573" w:rsidRDefault="002868B4">
      <w:pPr>
        <w:jc w:val="center"/>
        <w:rPr>
          <w:rFonts w:asciiTheme="minorHAnsi" w:hAnsiTheme="minorHAnsi"/>
        </w:rPr>
      </w:pPr>
    </w:p>
    <w:p w:rsidR="002868B4" w:rsidRPr="00BD2573" w:rsidRDefault="00D02F54">
      <w:pPr>
        <w:jc w:val="center"/>
        <w:rPr>
          <w:rFonts w:asciiTheme="minorHAnsi" w:hAnsiTheme="minorHAnsi"/>
          <w:sz w:val="28"/>
          <w:szCs w:val="28"/>
        </w:rPr>
      </w:pPr>
      <w:r w:rsidRPr="00BD2573">
        <w:rPr>
          <w:rFonts w:asciiTheme="minorHAnsi" w:hAnsiTheme="minorHAnsi"/>
          <w:b/>
          <w:sz w:val="36"/>
          <w:szCs w:val="36"/>
          <w:u w:val="single"/>
        </w:rPr>
        <w:t>ZÁPIS Z</w:t>
      </w:r>
      <w:r w:rsidR="002868B4" w:rsidRPr="00BD2573">
        <w:rPr>
          <w:rFonts w:asciiTheme="minorHAnsi" w:hAnsiTheme="minorHAnsi"/>
          <w:b/>
          <w:sz w:val="36"/>
          <w:szCs w:val="36"/>
          <w:u w:val="single"/>
        </w:rPr>
        <w:t xml:space="preserve"> VEŘEJNÉ</w:t>
      </w:r>
      <w:r w:rsidRPr="00BD2573">
        <w:rPr>
          <w:rFonts w:asciiTheme="minorHAnsi" w:hAnsiTheme="minorHAnsi"/>
          <w:b/>
          <w:sz w:val="36"/>
          <w:szCs w:val="36"/>
          <w:u w:val="single"/>
        </w:rPr>
        <w:t>HO</w:t>
      </w:r>
      <w:r w:rsidR="002868B4" w:rsidRPr="00BD2573">
        <w:rPr>
          <w:rFonts w:asciiTheme="minorHAnsi" w:hAnsiTheme="minorHAnsi"/>
          <w:b/>
          <w:sz w:val="36"/>
          <w:szCs w:val="36"/>
          <w:u w:val="single"/>
        </w:rPr>
        <w:t xml:space="preserve"> ZASEDÁNÍ ZASTUPITELSTVA OBCE SVĚTÍ</w:t>
      </w:r>
    </w:p>
    <w:p w:rsidR="00D02F54" w:rsidRPr="00BD2573" w:rsidRDefault="00D02F54" w:rsidP="00D02F54">
      <w:pPr>
        <w:pStyle w:val="Default"/>
        <w:rPr>
          <w:rFonts w:asciiTheme="minorHAnsi" w:hAnsiTheme="minorHAnsi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Místo konání: Hostinec Na Zavadilce Světí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Doba konání: </w:t>
      </w:r>
      <w:r w:rsidR="00294E15">
        <w:rPr>
          <w:rFonts w:asciiTheme="minorHAnsi" w:hAnsiTheme="minorHAnsi"/>
          <w:b/>
          <w:bCs/>
          <w:sz w:val="22"/>
          <w:szCs w:val="22"/>
        </w:rPr>
        <w:t>16</w:t>
      </w:r>
      <w:r w:rsidRPr="00BD2573">
        <w:rPr>
          <w:rFonts w:asciiTheme="minorHAnsi" w:hAnsiTheme="minorHAnsi"/>
          <w:b/>
          <w:bCs/>
          <w:sz w:val="22"/>
          <w:szCs w:val="22"/>
        </w:rPr>
        <w:t>. 3. 201</w:t>
      </w:r>
      <w:r w:rsidR="00294E15">
        <w:rPr>
          <w:rFonts w:asciiTheme="minorHAnsi" w:hAnsiTheme="minorHAnsi"/>
          <w:b/>
          <w:bCs/>
          <w:sz w:val="22"/>
          <w:szCs w:val="22"/>
        </w:rPr>
        <w:t>7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od 19 hodin </w:t>
      </w:r>
    </w:p>
    <w:p w:rsidR="0087439C" w:rsidRPr="00BD2573" w:rsidRDefault="0087439C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Přítomni: </w:t>
      </w: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Členové zastupitelstva: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Martina Saláková Šafková, Petr Středa, Lenka Bečičková, Radomil Novák </w:t>
      </w:r>
    </w:p>
    <w:p w:rsidR="0087439C" w:rsidRPr="00BD2573" w:rsidRDefault="0087439C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>Omluveni:</w:t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 w:rsidR="00294E15">
        <w:rPr>
          <w:rFonts w:asciiTheme="minorHAnsi" w:hAnsiTheme="minorHAnsi"/>
          <w:sz w:val="22"/>
          <w:szCs w:val="22"/>
        </w:rPr>
        <w:t>Jan Nevrlý</w:t>
      </w:r>
      <w:r w:rsidR="00BA2788">
        <w:rPr>
          <w:rFonts w:asciiTheme="minorHAnsi" w:hAnsiTheme="minorHAnsi"/>
          <w:sz w:val="22"/>
          <w:szCs w:val="22"/>
        </w:rPr>
        <w:t>, Petr Hlušička</w:t>
      </w:r>
    </w:p>
    <w:p w:rsidR="0087439C" w:rsidRPr="00BD2573" w:rsidRDefault="0087439C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>Hosté</w:t>
      </w:r>
      <w:r w:rsidR="00294E15">
        <w:rPr>
          <w:rFonts w:asciiTheme="minorHAnsi" w:hAnsiTheme="minorHAnsi"/>
          <w:sz w:val="22"/>
          <w:szCs w:val="22"/>
          <w:u w:val="single"/>
        </w:rPr>
        <w:t>:</w:t>
      </w:r>
      <w:r w:rsidRPr="00BD2573">
        <w:rPr>
          <w:rFonts w:asciiTheme="minorHAnsi" w:hAnsiTheme="minorHAnsi"/>
          <w:sz w:val="22"/>
          <w:szCs w:val="22"/>
        </w:rPr>
        <w:t xml:space="preserve"> Holeček Miroslav, Holečková Marie, </w:t>
      </w:r>
      <w:r w:rsidR="00294E15">
        <w:rPr>
          <w:rFonts w:asciiTheme="minorHAnsi" w:hAnsiTheme="minorHAnsi"/>
          <w:sz w:val="22"/>
          <w:szCs w:val="22"/>
        </w:rPr>
        <w:t>Holeček Pavel, p. Čihal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1. 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Zahájení veřejného zasedání starostkou </w:t>
      </w:r>
    </w:p>
    <w:p w:rsidR="00D02F54" w:rsidRPr="00BD2573" w:rsidRDefault="00294E15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zasedání byli přítomni</w:t>
      </w:r>
      <w:r w:rsidR="00D02F54" w:rsidRPr="00BD257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</w:t>
      </w:r>
      <w:r w:rsidR="00D02F54" w:rsidRPr="00BD2573">
        <w:rPr>
          <w:rFonts w:asciiTheme="minorHAnsi" w:hAnsiTheme="minorHAnsi"/>
          <w:sz w:val="22"/>
          <w:szCs w:val="22"/>
        </w:rPr>
        <w:t xml:space="preserve"> člen</w:t>
      </w:r>
      <w:r>
        <w:rPr>
          <w:rFonts w:asciiTheme="minorHAnsi" w:hAnsiTheme="minorHAnsi"/>
          <w:sz w:val="22"/>
          <w:szCs w:val="22"/>
        </w:rPr>
        <w:t>ové</w:t>
      </w:r>
      <w:r w:rsidR="00D02F54" w:rsidRPr="00BD2573">
        <w:rPr>
          <w:rFonts w:asciiTheme="minorHAnsi" w:hAnsiTheme="minorHAnsi"/>
          <w:sz w:val="22"/>
          <w:szCs w:val="22"/>
        </w:rPr>
        <w:t xml:space="preserve"> ZO, zastupitelstvo bylo tedy usnášeníschopné. Starostka seznámila přítomné s návrhem programu.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2. 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Schválení programu a určení ověřovatelů zápisu (§ 95 odst. 1 zákona o obcích) a zapisovatele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Navržený program: </w:t>
      </w:r>
    </w:p>
    <w:p w:rsidR="00D02F54" w:rsidRPr="00BD2573" w:rsidRDefault="00D02F54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1. Schválení programu, zapisovatele, ověřovatelů zápisu </w:t>
      </w:r>
    </w:p>
    <w:p w:rsidR="00D02F54" w:rsidRPr="00BD2573" w:rsidRDefault="00D02F54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2. </w:t>
      </w:r>
      <w:r w:rsidR="00294E15">
        <w:rPr>
          <w:rFonts w:asciiTheme="minorHAnsi" w:hAnsiTheme="minorHAnsi"/>
          <w:sz w:val="22"/>
          <w:szCs w:val="22"/>
        </w:rPr>
        <w:t>Rozpočet na rok 2017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294E15" w:rsidRDefault="00D02F54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3. </w:t>
      </w:r>
      <w:r w:rsidR="00294E15">
        <w:rPr>
          <w:rFonts w:asciiTheme="minorHAnsi" w:hAnsiTheme="minorHAnsi"/>
          <w:sz w:val="22"/>
          <w:szCs w:val="22"/>
        </w:rPr>
        <w:t>Schválení smlouvy</w:t>
      </w:r>
    </w:p>
    <w:p w:rsidR="00D02F54" w:rsidRPr="00BD2573" w:rsidRDefault="00294E15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Rezignace zastupitele</w:t>
      </w:r>
      <w:r w:rsidR="00D02F54" w:rsidRPr="00BD2573">
        <w:rPr>
          <w:rFonts w:asciiTheme="minorHAnsi" w:hAnsiTheme="minorHAnsi"/>
          <w:sz w:val="22"/>
          <w:szCs w:val="22"/>
        </w:rPr>
        <w:t xml:space="preserve"> </w:t>
      </w:r>
    </w:p>
    <w:p w:rsidR="00D02F54" w:rsidRPr="00BD2573" w:rsidRDefault="00294E15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D02F54" w:rsidRPr="00BD2573">
        <w:rPr>
          <w:rFonts w:asciiTheme="minorHAnsi" w:hAnsiTheme="minorHAnsi"/>
          <w:sz w:val="22"/>
          <w:szCs w:val="22"/>
        </w:rPr>
        <w:t xml:space="preserve">. Různé </w:t>
      </w:r>
      <w:r>
        <w:rPr>
          <w:rFonts w:asciiTheme="minorHAnsi" w:hAnsiTheme="minorHAnsi"/>
          <w:sz w:val="22"/>
          <w:szCs w:val="22"/>
        </w:rPr>
        <w:t>– rozpočtové opatření 2016, školské obvody, zástupci na valnou hromadu</w:t>
      </w:r>
    </w:p>
    <w:p w:rsidR="00D02F54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5</w:t>
      </w:r>
      <w:r w:rsidR="00D02F54" w:rsidRPr="00BD2573">
        <w:rPr>
          <w:rFonts w:asciiTheme="minorHAnsi" w:hAnsiTheme="minorHAnsi"/>
          <w:sz w:val="22"/>
          <w:szCs w:val="22"/>
        </w:rPr>
        <w:t xml:space="preserve">. Diskuze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Jako zapisovatelka byla určena Lenka Bečičková, jako ověřovatelé zápisu byli určeni Radomil Novák a Petr </w:t>
      </w:r>
      <w:r w:rsidR="00294E15">
        <w:rPr>
          <w:rFonts w:asciiTheme="minorHAnsi" w:hAnsiTheme="minorHAnsi"/>
          <w:sz w:val="22"/>
          <w:szCs w:val="22"/>
        </w:rPr>
        <w:t>Středa</w:t>
      </w:r>
      <w:r w:rsidRPr="00BD2573">
        <w:rPr>
          <w:rFonts w:asciiTheme="minorHAnsi" w:hAnsiTheme="minorHAnsi"/>
          <w:sz w:val="22"/>
          <w:szCs w:val="22"/>
        </w:rPr>
        <w:t xml:space="preserve">. </w:t>
      </w:r>
    </w:p>
    <w:p w:rsidR="00BD2573" w:rsidRDefault="00BD2573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87439C" w:rsidRPr="00BD2573">
        <w:rPr>
          <w:rFonts w:asciiTheme="minorHAnsi" w:hAnsiTheme="minorHAnsi"/>
          <w:sz w:val="22"/>
          <w:szCs w:val="22"/>
          <w:u w:val="single"/>
        </w:rPr>
        <w:t>1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 w:rsidR="00294E15">
        <w:rPr>
          <w:rFonts w:asciiTheme="minorHAnsi" w:hAnsiTheme="minorHAnsi"/>
          <w:sz w:val="22"/>
          <w:szCs w:val="22"/>
          <w:u w:val="single"/>
        </w:rPr>
        <w:t>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Zastupitelstvo obce schvaluje navržený program, zapisovatele Lenku Bečičkovou a ověřovatele Radomila Nováka a Petra </w:t>
      </w:r>
      <w:r w:rsidR="00294E15">
        <w:rPr>
          <w:rFonts w:asciiTheme="minorHAnsi" w:hAnsiTheme="minorHAnsi"/>
          <w:sz w:val="22"/>
          <w:szCs w:val="22"/>
        </w:rPr>
        <w:t>Středu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294E15">
        <w:rPr>
          <w:rFonts w:asciiTheme="minorHAnsi" w:hAnsiTheme="minorHAnsi"/>
          <w:sz w:val="22"/>
          <w:szCs w:val="22"/>
        </w:rPr>
        <w:t>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D02F54" w:rsidRPr="00294E15" w:rsidRDefault="00D02F54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3. </w:t>
      </w:r>
      <w:r w:rsidR="0087439C" w:rsidRPr="00BD2573">
        <w:rPr>
          <w:rFonts w:asciiTheme="minorHAnsi" w:hAnsiTheme="minorHAnsi"/>
          <w:b/>
          <w:bCs/>
          <w:sz w:val="22"/>
          <w:szCs w:val="22"/>
        </w:rPr>
        <w:t>Rozpočet na rok 201</w:t>
      </w:r>
      <w:r w:rsidR="00294E15">
        <w:rPr>
          <w:rFonts w:asciiTheme="minorHAnsi" w:hAnsiTheme="minorHAnsi"/>
          <w:b/>
          <w:bCs/>
          <w:sz w:val="22"/>
          <w:szCs w:val="22"/>
        </w:rPr>
        <w:t>7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87439C" w:rsidRPr="00BD2573" w:rsidRDefault="0087439C" w:rsidP="00294E15">
      <w:pPr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Rozpočet je navržen jako </w:t>
      </w:r>
      <w:r w:rsidR="00294E15">
        <w:rPr>
          <w:rFonts w:asciiTheme="minorHAnsi" w:hAnsiTheme="minorHAnsi"/>
          <w:sz w:val="22"/>
          <w:szCs w:val="22"/>
        </w:rPr>
        <w:t>přebytkový.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294E15">
        <w:rPr>
          <w:rFonts w:asciiTheme="minorHAnsi" w:hAnsiTheme="minorHAnsi"/>
          <w:sz w:val="22"/>
          <w:szCs w:val="22"/>
          <w:u w:val="single"/>
        </w:rPr>
        <w:t>2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 w:rsidR="00294E15">
        <w:rPr>
          <w:rFonts w:asciiTheme="minorHAnsi" w:hAnsiTheme="minorHAnsi"/>
          <w:sz w:val="22"/>
          <w:szCs w:val="22"/>
          <w:u w:val="single"/>
        </w:rPr>
        <w:t>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lastRenderedPageBreak/>
        <w:t>Zastupitelstvo obce schvaluje navržený rozpočet na rok 201</w:t>
      </w:r>
      <w:r w:rsidR="00294E15">
        <w:rPr>
          <w:rFonts w:asciiTheme="minorHAnsi" w:hAnsiTheme="minorHAnsi"/>
          <w:sz w:val="22"/>
          <w:szCs w:val="22"/>
        </w:rPr>
        <w:t>7 jako přebytkový</w:t>
      </w:r>
      <w:r w:rsidRPr="00BD2573">
        <w:rPr>
          <w:rFonts w:asciiTheme="minorHAnsi" w:hAnsiTheme="minorHAnsi"/>
          <w:sz w:val="22"/>
          <w:szCs w:val="22"/>
        </w:rPr>
        <w:t>,</w:t>
      </w:r>
      <w:r w:rsidR="00294E15">
        <w:rPr>
          <w:rFonts w:asciiTheme="minorHAnsi" w:hAnsiTheme="minorHAnsi"/>
          <w:sz w:val="22"/>
          <w:szCs w:val="22"/>
        </w:rPr>
        <w:t xml:space="preserve"> ve výši příjmů 3.801.406,- Kč a výdajů 2.457.805,- Kč</w:t>
      </w:r>
      <w:r w:rsidRPr="00BD2573">
        <w:rPr>
          <w:rFonts w:asciiTheme="minorHAnsi" w:hAnsiTheme="minorHAnsi"/>
          <w:sz w:val="22"/>
          <w:szCs w:val="22"/>
        </w:rPr>
        <w:t xml:space="preserve"> tak jak je uvedeno v příloze č. 1 tohoto zápisu.</w:t>
      </w:r>
      <w:r w:rsidR="00294E15">
        <w:rPr>
          <w:rFonts w:asciiTheme="minorHAnsi" w:hAnsiTheme="minorHAnsi"/>
          <w:sz w:val="22"/>
          <w:szCs w:val="22"/>
        </w:rPr>
        <w:t xml:space="preserve"> Závazným ukazatelem rozpočtu jsou paragrafy.</w:t>
      </w:r>
    </w:p>
    <w:p w:rsidR="0087439C" w:rsidRDefault="00294E15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Pro: 4</w:t>
      </w:r>
      <w:r w:rsidR="0087439C"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294E15" w:rsidRDefault="00294E15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294E15" w:rsidRDefault="00294E15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Dále je projednán rozpočtový výhled Obce Světí na období 2018-2019. </w:t>
      </w:r>
    </w:p>
    <w:p w:rsidR="00294E15" w:rsidRPr="00BD2573" w:rsidRDefault="00294E15" w:rsidP="00294E15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>
        <w:rPr>
          <w:rFonts w:asciiTheme="minorHAnsi" w:hAnsiTheme="minorHAnsi"/>
          <w:sz w:val="22"/>
          <w:szCs w:val="22"/>
          <w:u w:val="single"/>
        </w:rPr>
        <w:t>3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>
        <w:rPr>
          <w:rFonts w:asciiTheme="minorHAnsi" w:hAnsiTheme="minorHAnsi"/>
          <w:sz w:val="22"/>
          <w:szCs w:val="22"/>
          <w:u w:val="single"/>
        </w:rPr>
        <w:t>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294E15" w:rsidRPr="00BD2573" w:rsidRDefault="00294E15" w:rsidP="00294E15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Zastupitelstvo obce schvaluje navržený rozpočt</w:t>
      </w:r>
      <w:r>
        <w:rPr>
          <w:rFonts w:asciiTheme="minorHAnsi" w:hAnsiTheme="minorHAnsi"/>
          <w:sz w:val="22"/>
          <w:szCs w:val="22"/>
        </w:rPr>
        <w:t>ový výhled</w:t>
      </w:r>
      <w:r w:rsidRPr="00BD2573">
        <w:rPr>
          <w:rFonts w:asciiTheme="minorHAnsi" w:hAnsiTheme="minorHAnsi"/>
          <w:sz w:val="22"/>
          <w:szCs w:val="22"/>
        </w:rPr>
        <w:t xml:space="preserve"> na </w:t>
      </w:r>
      <w:r>
        <w:rPr>
          <w:rFonts w:asciiTheme="minorHAnsi" w:hAnsiTheme="minorHAnsi"/>
          <w:sz w:val="22"/>
          <w:szCs w:val="22"/>
        </w:rPr>
        <w:t xml:space="preserve">období </w:t>
      </w:r>
      <w:r w:rsidRPr="00BD2573">
        <w:rPr>
          <w:rFonts w:asciiTheme="minorHAnsi" w:hAnsiTheme="minorHAnsi"/>
          <w:sz w:val="22"/>
          <w:szCs w:val="22"/>
        </w:rPr>
        <w:t>201</w:t>
      </w:r>
      <w:r>
        <w:rPr>
          <w:rFonts w:asciiTheme="minorHAnsi" w:hAnsiTheme="minorHAnsi"/>
          <w:sz w:val="22"/>
          <w:szCs w:val="22"/>
        </w:rPr>
        <w:t xml:space="preserve">8-2019 ve znění uvedeném </w:t>
      </w:r>
      <w:r w:rsidRPr="00BD2573">
        <w:rPr>
          <w:rFonts w:asciiTheme="minorHAnsi" w:hAnsiTheme="minorHAnsi"/>
          <w:sz w:val="22"/>
          <w:szCs w:val="22"/>
        </w:rPr>
        <w:t xml:space="preserve">v příloze č. </w:t>
      </w:r>
      <w:r>
        <w:rPr>
          <w:rFonts w:asciiTheme="minorHAnsi" w:hAnsiTheme="minorHAnsi"/>
          <w:sz w:val="22"/>
          <w:szCs w:val="22"/>
        </w:rPr>
        <w:t>2</w:t>
      </w:r>
      <w:r w:rsidRPr="00BD2573">
        <w:rPr>
          <w:rFonts w:asciiTheme="minorHAnsi" w:hAnsiTheme="minorHAnsi"/>
          <w:sz w:val="22"/>
          <w:szCs w:val="22"/>
        </w:rPr>
        <w:t xml:space="preserve"> tohoto zápisu.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94E15" w:rsidRDefault="00294E15" w:rsidP="00294E15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Pro: 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294E15" w:rsidRPr="00BD2573" w:rsidRDefault="00294E15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bCs/>
          <w:sz w:val="22"/>
          <w:szCs w:val="22"/>
        </w:rPr>
        <w:t>4.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94E15">
        <w:rPr>
          <w:rFonts w:asciiTheme="minorHAnsi" w:hAnsiTheme="minorHAnsi"/>
          <w:b/>
          <w:bCs/>
          <w:sz w:val="22"/>
          <w:szCs w:val="22"/>
        </w:rPr>
        <w:t>Schválení smlouvy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7439C" w:rsidRPr="00BD2573" w:rsidRDefault="001A5B5E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Zastupitelstvo obce projednalo návrh Smlouvy o výpůjčce č. 9/20/17/0058/MP/N se Správou silnic Královéhradeckého kraje, která se týká investiční akce „Světí – parkovací stání na </w:t>
      </w:r>
      <w:proofErr w:type="spellStart"/>
      <w:r>
        <w:rPr>
          <w:rFonts w:asciiTheme="minorHAnsi" w:hAnsiTheme="minorHAnsi"/>
          <w:sz w:val="22"/>
          <w:szCs w:val="22"/>
        </w:rPr>
        <w:t>parc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/>
          <w:sz w:val="22"/>
          <w:szCs w:val="22"/>
        </w:rPr>
        <w:t>č.</w:t>
      </w:r>
      <w:proofErr w:type="gramEnd"/>
      <w:r>
        <w:rPr>
          <w:rFonts w:asciiTheme="minorHAnsi" w:hAnsiTheme="minorHAnsi"/>
          <w:sz w:val="22"/>
          <w:szCs w:val="22"/>
        </w:rPr>
        <w:t xml:space="preserve"> 414, 447“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1A5B5E">
        <w:rPr>
          <w:rFonts w:asciiTheme="minorHAnsi" w:hAnsiTheme="minorHAnsi"/>
          <w:sz w:val="22"/>
          <w:szCs w:val="22"/>
          <w:u w:val="single"/>
        </w:rPr>
        <w:t>4/2017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Zastupitelstvo obce schvaluje </w:t>
      </w:r>
      <w:r w:rsidR="001A5B5E">
        <w:rPr>
          <w:rFonts w:asciiTheme="minorHAnsi" w:hAnsiTheme="minorHAnsi"/>
          <w:sz w:val="22"/>
          <w:szCs w:val="22"/>
        </w:rPr>
        <w:t>výše uvedenou smlouvu o výpůjčce a ukládá starostce obce zajistit její podpis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1A5B5E">
        <w:rPr>
          <w:rFonts w:asciiTheme="minorHAnsi" w:hAnsiTheme="minorHAnsi"/>
          <w:sz w:val="22"/>
          <w:szCs w:val="22"/>
        </w:rPr>
        <w:t>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1A5B5E" w:rsidRPr="00B4765B" w:rsidRDefault="00D02F54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D2573">
        <w:rPr>
          <w:rFonts w:asciiTheme="minorHAnsi" w:hAnsiTheme="minorHAnsi"/>
          <w:bCs/>
          <w:sz w:val="22"/>
          <w:szCs w:val="22"/>
        </w:rPr>
        <w:t>5.</w:t>
      </w:r>
      <w:r w:rsidR="001A5B5E">
        <w:rPr>
          <w:rFonts w:asciiTheme="minorHAnsi" w:hAnsiTheme="minorHAnsi"/>
          <w:bCs/>
          <w:sz w:val="22"/>
          <w:szCs w:val="22"/>
        </w:rPr>
        <w:t xml:space="preserve"> </w:t>
      </w:r>
      <w:r w:rsidR="001A5B5E" w:rsidRPr="00B4765B">
        <w:rPr>
          <w:rFonts w:asciiTheme="minorHAnsi" w:hAnsiTheme="minorHAnsi"/>
          <w:b/>
          <w:bCs/>
          <w:sz w:val="22"/>
          <w:szCs w:val="22"/>
        </w:rPr>
        <w:t>Rezignace zastupitele</w:t>
      </w:r>
    </w:p>
    <w:p w:rsidR="001A5B5E" w:rsidRDefault="001A5B5E" w:rsidP="001A5B5E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Starostka obce přijala dne 28.</w:t>
      </w:r>
      <w:r w:rsidR="00094B8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2.</w:t>
      </w:r>
      <w:r w:rsidR="00094B8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2017 rezignaci </w:t>
      </w:r>
      <w:r w:rsidR="00094B84">
        <w:rPr>
          <w:rFonts w:asciiTheme="minorHAnsi" w:hAnsiTheme="minorHAnsi"/>
          <w:bCs/>
          <w:sz w:val="22"/>
          <w:szCs w:val="22"/>
        </w:rPr>
        <w:t xml:space="preserve">zastupitelky Ing. Lucie Blehové, která se vzdala své funkce z časových důvodů. </w:t>
      </w:r>
    </w:p>
    <w:p w:rsidR="00094B84" w:rsidRPr="00094B84" w:rsidRDefault="00094B84" w:rsidP="001A5B5E">
      <w:pPr>
        <w:pStyle w:val="Default"/>
        <w:ind w:left="284"/>
        <w:rPr>
          <w:rFonts w:asciiTheme="minorHAnsi" w:hAnsiTheme="minorHAnsi"/>
          <w:bCs/>
          <w:sz w:val="22"/>
          <w:szCs w:val="22"/>
          <w:u w:val="single"/>
        </w:rPr>
      </w:pPr>
      <w:r w:rsidRPr="00094B84">
        <w:rPr>
          <w:rFonts w:asciiTheme="minorHAnsi" w:hAnsiTheme="minorHAnsi"/>
          <w:bCs/>
          <w:sz w:val="22"/>
          <w:szCs w:val="22"/>
          <w:u w:val="single"/>
        </w:rPr>
        <w:t>Usnesení ZOS 5/2017:</w:t>
      </w:r>
    </w:p>
    <w:p w:rsidR="00094B84" w:rsidRDefault="00094B84" w:rsidP="001A5B5E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Zastupitelstvo obce bere na vědomí rezignaci zastupitelky Ing. Lucie Blehové. </w:t>
      </w:r>
    </w:p>
    <w:p w:rsidR="00094B84" w:rsidRPr="00BD2573" w:rsidRDefault="00094B84" w:rsidP="00094B84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>
        <w:rPr>
          <w:rFonts w:asciiTheme="minorHAnsi" w:hAnsiTheme="minorHAnsi"/>
          <w:sz w:val="22"/>
          <w:szCs w:val="22"/>
        </w:rPr>
        <w:t>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094B84" w:rsidRDefault="00094B84" w:rsidP="001A5B5E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</w:p>
    <w:p w:rsidR="00094B84" w:rsidRDefault="00094B84" w:rsidP="001A5B5E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Ing. Lucie Blehová byla předsedkyní kulturního a sociálního výboru a po její rezignaci je do funkce předsedkyně tohoto výboru </w:t>
      </w:r>
      <w:r w:rsidR="00BA2788">
        <w:rPr>
          <w:rFonts w:asciiTheme="minorHAnsi" w:hAnsiTheme="minorHAnsi"/>
          <w:bCs/>
          <w:sz w:val="22"/>
          <w:szCs w:val="22"/>
        </w:rPr>
        <w:t>navržena</w:t>
      </w:r>
      <w:r>
        <w:rPr>
          <w:rFonts w:asciiTheme="minorHAnsi" w:hAnsiTheme="minorHAnsi"/>
          <w:bCs/>
          <w:sz w:val="22"/>
          <w:szCs w:val="22"/>
        </w:rPr>
        <w:t xml:space="preserve"> Ing. Lenka Bečičková. Zároveň je navržena úprava složení výboru, kdy paní Žanetu Ungerovou nahradí paní Lenka Bečičková st. </w:t>
      </w:r>
    </w:p>
    <w:p w:rsidR="00094B84" w:rsidRPr="00B4765B" w:rsidRDefault="00094B84" w:rsidP="001A5B5E">
      <w:pPr>
        <w:pStyle w:val="Default"/>
        <w:ind w:left="284"/>
        <w:rPr>
          <w:rFonts w:asciiTheme="minorHAnsi" w:hAnsiTheme="minorHAnsi"/>
          <w:bCs/>
          <w:sz w:val="22"/>
          <w:szCs w:val="22"/>
          <w:u w:val="single"/>
        </w:rPr>
      </w:pPr>
      <w:r w:rsidRPr="00B4765B">
        <w:rPr>
          <w:rFonts w:asciiTheme="minorHAnsi" w:hAnsiTheme="minorHAnsi"/>
          <w:bCs/>
          <w:sz w:val="22"/>
          <w:szCs w:val="22"/>
          <w:u w:val="single"/>
        </w:rPr>
        <w:t>Usnesení ZOS 6/2017:</w:t>
      </w:r>
    </w:p>
    <w:p w:rsidR="00094B84" w:rsidRDefault="00094B84" w:rsidP="001A5B5E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Zastupitelstvo obce schvaluje jako předsedkyni kulturního a sociálního výboru Ing. Lenku Bečičkovou a novou členku </w:t>
      </w:r>
      <w:r w:rsidR="00BA2788">
        <w:rPr>
          <w:rFonts w:asciiTheme="minorHAnsi" w:hAnsiTheme="minorHAnsi"/>
          <w:bCs/>
          <w:sz w:val="22"/>
          <w:szCs w:val="22"/>
        </w:rPr>
        <w:t xml:space="preserve">paní </w:t>
      </w:r>
      <w:r>
        <w:rPr>
          <w:rFonts w:asciiTheme="minorHAnsi" w:hAnsiTheme="minorHAnsi"/>
          <w:bCs/>
          <w:sz w:val="22"/>
          <w:szCs w:val="22"/>
        </w:rPr>
        <w:t xml:space="preserve">Lenku Bečičkovou st., která nahrazuje stávající členku paní Žanetu Ungerovou. Ing. Lenka Bečičková zároveň zůstává předsedkyní kontrolního výboru. </w:t>
      </w:r>
    </w:p>
    <w:p w:rsidR="00B4765B" w:rsidRPr="00BD2573" w:rsidRDefault="00B4765B" w:rsidP="00B4765B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>
        <w:rPr>
          <w:rFonts w:asciiTheme="minorHAnsi" w:hAnsiTheme="minorHAnsi"/>
          <w:sz w:val="22"/>
          <w:szCs w:val="22"/>
        </w:rPr>
        <w:t>3</w:t>
      </w:r>
      <w:r w:rsidRPr="00BD2573">
        <w:rPr>
          <w:rFonts w:asciiTheme="minorHAnsi" w:hAnsiTheme="minorHAnsi"/>
          <w:sz w:val="22"/>
          <w:szCs w:val="22"/>
        </w:rPr>
        <w:t xml:space="preserve">, Proti: 0, Zdržel se: </w:t>
      </w:r>
      <w:r>
        <w:rPr>
          <w:rFonts w:asciiTheme="minorHAnsi" w:hAnsiTheme="minorHAnsi"/>
          <w:sz w:val="22"/>
          <w:szCs w:val="22"/>
        </w:rPr>
        <w:t>1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1A5B5E" w:rsidRPr="00B4765B" w:rsidRDefault="001A5B5E" w:rsidP="001A5B5E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</w:p>
    <w:p w:rsidR="00D02F54" w:rsidRPr="00BD2573" w:rsidRDefault="001A5B5E" w:rsidP="00D02F5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6. </w:t>
      </w:r>
      <w:r w:rsidR="0087439C" w:rsidRPr="00BD2573">
        <w:rPr>
          <w:rFonts w:asciiTheme="minorHAnsi" w:hAnsiTheme="minorHAnsi"/>
          <w:b/>
          <w:bCs/>
          <w:sz w:val="22"/>
          <w:szCs w:val="22"/>
        </w:rPr>
        <w:t xml:space="preserve">Různé </w:t>
      </w:r>
    </w:p>
    <w:p w:rsidR="001A1C01" w:rsidRPr="001A1C01" w:rsidRDefault="00B4765B" w:rsidP="0087439C">
      <w:pPr>
        <w:pStyle w:val="Odstavecseseznamem"/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Rozpočtové opatření č.</w:t>
      </w:r>
      <w:r w:rsidR="00BA2788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7/2016</w:t>
      </w:r>
    </w:p>
    <w:p w:rsidR="0087439C" w:rsidRPr="00BD2573" w:rsidRDefault="0087439C" w:rsidP="0087439C">
      <w:pPr>
        <w:pStyle w:val="Odstavecseseznamem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Starostka informovala o </w:t>
      </w:r>
      <w:r w:rsidR="00B4765B">
        <w:rPr>
          <w:rFonts w:asciiTheme="minorHAnsi" w:hAnsiTheme="minorHAnsi"/>
          <w:sz w:val="22"/>
          <w:szCs w:val="22"/>
        </w:rPr>
        <w:t>provedeném rozpočtovém opatření k 31.</w:t>
      </w:r>
      <w:r w:rsidR="00BA2788">
        <w:rPr>
          <w:rFonts w:asciiTheme="minorHAnsi" w:hAnsiTheme="minorHAnsi"/>
          <w:sz w:val="22"/>
          <w:szCs w:val="22"/>
        </w:rPr>
        <w:t xml:space="preserve"> </w:t>
      </w:r>
      <w:r w:rsidR="00B4765B">
        <w:rPr>
          <w:rFonts w:asciiTheme="minorHAnsi" w:hAnsiTheme="minorHAnsi"/>
          <w:sz w:val="22"/>
          <w:szCs w:val="22"/>
        </w:rPr>
        <w:t>12.</w:t>
      </w:r>
      <w:r w:rsidR="00BA2788">
        <w:rPr>
          <w:rFonts w:asciiTheme="minorHAnsi" w:hAnsiTheme="minorHAnsi"/>
          <w:sz w:val="22"/>
          <w:szCs w:val="22"/>
        </w:rPr>
        <w:t xml:space="preserve"> </w:t>
      </w:r>
      <w:r w:rsidR="00B4765B">
        <w:rPr>
          <w:rFonts w:asciiTheme="minorHAnsi" w:hAnsiTheme="minorHAnsi"/>
          <w:sz w:val="22"/>
          <w:szCs w:val="22"/>
        </w:rPr>
        <w:t xml:space="preserve">2016 ve znění, které je přílohou tohoto zápisu. 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BD2573" w:rsidRDefault="00BD2573" w:rsidP="0087439C">
      <w:pPr>
        <w:pStyle w:val="Default"/>
        <w:ind w:left="709"/>
        <w:rPr>
          <w:rFonts w:asciiTheme="minorHAnsi" w:hAnsiTheme="minorHAnsi"/>
          <w:sz w:val="22"/>
          <w:szCs w:val="22"/>
          <w:u w:val="single"/>
        </w:rPr>
      </w:pPr>
    </w:p>
    <w:p w:rsidR="0087439C" w:rsidRPr="00BD2573" w:rsidRDefault="00B4765B" w:rsidP="0087439C">
      <w:pPr>
        <w:pStyle w:val="Default"/>
        <w:ind w:left="709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Usnesení ZOS 7/</w:t>
      </w:r>
      <w:r w:rsidR="0087439C" w:rsidRPr="00BD2573">
        <w:rPr>
          <w:rFonts w:asciiTheme="minorHAnsi" w:hAnsiTheme="minorHAnsi"/>
          <w:sz w:val="22"/>
          <w:szCs w:val="22"/>
          <w:u w:val="single"/>
        </w:rPr>
        <w:t>201</w:t>
      </w:r>
      <w:r>
        <w:rPr>
          <w:rFonts w:asciiTheme="minorHAnsi" w:hAnsiTheme="minorHAnsi"/>
          <w:sz w:val="22"/>
          <w:szCs w:val="22"/>
          <w:u w:val="single"/>
        </w:rPr>
        <w:t>7</w:t>
      </w:r>
      <w:r w:rsidR="0087439C"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87439C" w:rsidRPr="00BD2573" w:rsidRDefault="0087439C" w:rsidP="0087439C">
      <w:pPr>
        <w:pStyle w:val="Default"/>
        <w:ind w:left="709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Zastupitelstvo obce </w:t>
      </w:r>
      <w:r w:rsidR="00B4765B">
        <w:rPr>
          <w:rFonts w:asciiTheme="minorHAnsi" w:hAnsiTheme="minorHAnsi"/>
          <w:sz w:val="22"/>
          <w:szCs w:val="22"/>
        </w:rPr>
        <w:t>bere na vědomí rozpočtové opatření č. 7/2016 ve znění, které je přílohou č. 3 tohoto zápisu</w:t>
      </w:r>
      <w:r w:rsidR="007D6504" w:rsidRPr="00BD2573">
        <w:rPr>
          <w:rFonts w:asciiTheme="minorHAnsi" w:hAnsiTheme="minorHAnsi"/>
          <w:sz w:val="22"/>
          <w:szCs w:val="22"/>
        </w:rPr>
        <w:t xml:space="preserve">. 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87439C" w:rsidRPr="00BD2573" w:rsidRDefault="0087439C" w:rsidP="0087439C">
      <w:pPr>
        <w:pStyle w:val="Default"/>
        <w:ind w:left="709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B4765B">
        <w:rPr>
          <w:rFonts w:asciiTheme="minorHAnsi" w:hAnsiTheme="minorHAnsi"/>
          <w:sz w:val="22"/>
          <w:szCs w:val="22"/>
        </w:rPr>
        <w:t>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87439C" w:rsidRPr="00BD2573" w:rsidRDefault="0087439C" w:rsidP="0087439C">
      <w:pPr>
        <w:pStyle w:val="Odstavecseseznamem"/>
        <w:rPr>
          <w:rFonts w:asciiTheme="minorHAnsi" w:hAnsiTheme="minorHAnsi"/>
          <w:sz w:val="22"/>
          <w:szCs w:val="22"/>
        </w:rPr>
      </w:pPr>
    </w:p>
    <w:p w:rsidR="007D6504" w:rsidRPr="00BA2788" w:rsidRDefault="00B4765B" w:rsidP="00B4765B">
      <w:pPr>
        <w:pStyle w:val="Odstavecseseznamem"/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 w:rsidRPr="00BA2788">
        <w:rPr>
          <w:rFonts w:asciiTheme="minorHAnsi" w:hAnsiTheme="minorHAnsi"/>
          <w:b/>
          <w:sz w:val="22"/>
          <w:szCs w:val="22"/>
        </w:rPr>
        <w:t>Školské obvody</w:t>
      </w:r>
    </w:p>
    <w:p w:rsidR="00B4765B" w:rsidRDefault="00B4765B" w:rsidP="00B4765B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základě nové legislativy je třeba, v případě, že obec neprovozuje vlastní školské nebo předškolní zařízení uzavřít dohodu o školském obvodu s obcí, která taková zařízení provozuje, tak abychom měli smluvně zajištěno povinné předškolní a školní vzdělávání dětí, které mají trvalý pobyt na území naší obce. </w:t>
      </w:r>
    </w:p>
    <w:p w:rsidR="00B4765B" w:rsidRDefault="00B4765B" w:rsidP="00B4765B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Po jednání se starosty příslušných obcí jsou zastupitelstvu předloženy dvě dohody o vytvoření společného školského obvodu. </w:t>
      </w:r>
    </w:p>
    <w:p w:rsidR="00B4765B" w:rsidRPr="00B4765B" w:rsidRDefault="00B4765B" w:rsidP="00B4765B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První dohoda s Obcí Neděliště o vytvoření společného školského obvodu spádové mateřské školy a druhá dohoda s Obcí Všestary</w:t>
      </w:r>
      <w:r w:rsidR="006F1486">
        <w:rPr>
          <w:rFonts w:asciiTheme="minorHAnsi" w:hAnsiTheme="minorHAnsi"/>
          <w:sz w:val="22"/>
          <w:szCs w:val="22"/>
        </w:rPr>
        <w:t xml:space="preserve"> o vytvoření školského obvodu spádové mateřské a základní školy. Následně bude zpracována a vyvěšena příslušná vyhláška.</w:t>
      </w:r>
    </w:p>
    <w:p w:rsidR="00BD2573" w:rsidRDefault="00BD2573" w:rsidP="007D6504">
      <w:pPr>
        <w:pStyle w:val="Default"/>
        <w:ind w:left="709"/>
        <w:rPr>
          <w:rFonts w:asciiTheme="minorHAnsi" w:hAnsiTheme="minorHAnsi"/>
          <w:sz w:val="22"/>
          <w:szCs w:val="22"/>
          <w:u w:val="single"/>
        </w:rPr>
      </w:pPr>
    </w:p>
    <w:p w:rsidR="007D6504" w:rsidRPr="00BD2573" w:rsidRDefault="006F1486" w:rsidP="007D6504">
      <w:pPr>
        <w:pStyle w:val="Default"/>
        <w:ind w:left="709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Usnesení ZOS 8/2017:</w:t>
      </w:r>
      <w:r w:rsidR="007D6504" w:rsidRPr="00BD2573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7D6504" w:rsidRPr="00BD2573" w:rsidRDefault="007D6504" w:rsidP="007D6504">
      <w:pPr>
        <w:ind w:left="708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Zastupitelstvo obce </w:t>
      </w:r>
      <w:r w:rsidR="006F1486">
        <w:rPr>
          <w:rFonts w:asciiTheme="minorHAnsi" w:hAnsiTheme="minorHAnsi"/>
          <w:sz w:val="22"/>
          <w:szCs w:val="22"/>
        </w:rPr>
        <w:t>schvaluje Dohodu o vytvoření společného školského obvodu spádové mateřské školy, jejíž činnost vykonává Mateřská škola, Neděliště, Josefa Košťála 70, 503 12 Neděliště, IČ 75016575 a ukládá starostce zajistit její podpis</w:t>
      </w:r>
      <w:r w:rsidRPr="00BD2573">
        <w:rPr>
          <w:rFonts w:asciiTheme="minorHAnsi" w:hAnsiTheme="minorHAnsi"/>
          <w:sz w:val="22"/>
          <w:szCs w:val="22"/>
        </w:rPr>
        <w:t>.</w:t>
      </w:r>
    </w:p>
    <w:p w:rsidR="006F1486" w:rsidRDefault="006F1486" w:rsidP="007D6504">
      <w:pPr>
        <w:pStyle w:val="Default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Pro: 4</w:t>
      </w:r>
      <w:r w:rsidR="007D6504" w:rsidRPr="00BD2573">
        <w:rPr>
          <w:rFonts w:asciiTheme="minorHAnsi" w:hAnsiTheme="minorHAnsi"/>
          <w:sz w:val="22"/>
          <w:szCs w:val="22"/>
        </w:rPr>
        <w:t>, Proti: 0, Zdržel se: 0</w:t>
      </w:r>
    </w:p>
    <w:p w:rsidR="007D6504" w:rsidRDefault="007D6504" w:rsidP="007D6504">
      <w:pPr>
        <w:pStyle w:val="Default"/>
        <w:ind w:left="709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6F1486" w:rsidRPr="00BD2573" w:rsidRDefault="006F1486" w:rsidP="006F1486">
      <w:pPr>
        <w:pStyle w:val="Default"/>
        <w:ind w:left="709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Usnesení ZOS 9</w:t>
      </w:r>
      <w:r>
        <w:rPr>
          <w:rFonts w:asciiTheme="minorHAnsi" w:hAnsiTheme="minorHAnsi"/>
          <w:sz w:val="22"/>
          <w:szCs w:val="22"/>
          <w:u w:val="single"/>
        </w:rPr>
        <w:t>/2017: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6F1486" w:rsidRPr="00BD2573" w:rsidRDefault="006F1486" w:rsidP="006F1486">
      <w:pPr>
        <w:ind w:left="708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Zastupitelstvo obce </w:t>
      </w:r>
      <w:r>
        <w:rPr>
          <w:rFonts w:asciiTheme="minorHAnsi" w:hAnsiTheme="minorHAnsi"/>
          <w:sz w:val="22"/>
          <w:szCs w:val="22"/>
        </w:rPr>
        <w:t>schvaluje Dohodu o vytvoření společného školského obvodu spádové mateřské</w:t>
      </w:r>
      <w:r>
        <w:rPr>
          <w:rFonts w:asciiTheme="minorHAnsi" w:hAnsiTheme="minorHAnsi"/>
          <w:sz w:val="22"/>
          <w:szCs w:val="22"/>
        </w:rPr>
        <w:t xml:space="preserve"> a základní</w:t>
      </w:r>
      <w:r>
        <w:rPr>
          <w:rFonts w:asciiTheme="minorHAnsi" w:hAnsiTheme="minorHAnsi"/>
          <w:sz w:val="22"/>
          <w:szCs w:val="22"/>
        </w:rPr>
        <w:t xml:space="preserve"> školy, jejíž činnost vykonává </w:t>
      </w:r>
      <w:r>
        <w:rPr>
          <w:rFonts w:asciiTheme="minorHAnsi" w:hAnsiTheme="minorHAnsi"/>
          <w:sz w:val="22"/>
          <w:szCs w:val="22"/>
        </w:rPr>
        <w:t>Základní škola a m</w:t>
      </w:r>
      <w:r>
        <w:rPr>
          <w:rFonts w:asciiTheme="minorHAnsi" w:hAnsiTheme="minorHAnsi"/>
          <w:sz w:val="22"/>
          <w:szCs w:val="22"/>
        </w:rPr>
        <w:t xml:space="preserve">ateřská škola, </w:t>
      </w:r>
      <w:r>
        <w:rPr>
          <w:rFonts w:asciiTheme="minorHAnsi" w:hAnsiTheme="minorHAnsi"/>
          <w:sz w:val="22"/>
          <w:szCs w:val="22"/>
        </w:rPr>
        <w:t>Všestary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Všestary 5</w:t>
      </w:r>
      <w:r>
        <w:rPr>
          <w:rFonts w:asciiTheme="minorHAnsi" w:hAnsiTheme="minorHAnsi"/>
          <w:sz w:val="22"/>
          <w:szCs w:val="22"/>
        </w:rPr>
        <w:t xml:space="preserve">7, 503 12 </w:t>
      </w:r>
      <w:r>
        <w:rPr>
          <w:rFonts w:asciiTheme="minorHAnsi" w:hAnsiTheme="minorHAnsi"/>
          <w:sz w:val="22"/>
          <w:szCs w:val="22"/>
        </w:rPr>
        <w:t>Všestary</w:t>
      </w:r>
      <w:r>
        <w:rPr>
          <w:rFonts w:asciiTheme="minorHAnsi" w:hAnsiTheme="minorHAnsi"/>
          <w:sz w:val="22"/>
          <w:szCs w:val="22"/>
        </w:rPr>
        <w:t>, IČ 7501</w:t>
      </w:r>
      <w:r>
        <w:rPr>
          <w:rFonts w:asciiTheme="minorHAnsi" w:hAnsiTheme="minorHAnsi"/>
          <w:sz w:val="22"/>
          <w:szCs w:val="22"/>
        </w:rPr>
        <w:t>7181</w:t>
      </w:r>
      <w:r>
        <w:rPr>
          <w:rFonts w:asciiTheme="minorHAnsi" w:hAnsiTheme="minorHAnsi"/>
          <w:sz w:val="22"/>
          <w:szCs w:val="22"/>
        </w:rPr>
        <w:t xml:space="preserve"> a ukládá starostce zajistit její podpis</w:t>
      </w:r>
      <w:r w:rsidRPr="00BD2573">
        <w:rPr>
          <w:rFonts w:asciiTheme="minorHAnsi" w:hAnsiTheme="minorHAnsi"/>
          <w:sz w:val="22"/>
          <w:szCs w:val="22"/>
        </w:rPr>
        <w:t>.</w:t>
      </w:r>
    </w:p>
    <w:p w:rsidR="006F1486" w:rsidRPr="00BD2573" w:rsidRDefault="006F1486" w:rsidP="006F1486">
      <w:pPr>
        <w:pStyle w:val="Default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Pro: 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6F1486" w:rsidRPr="00BD2573" w:rsidRDefault="006F1486" w:rsidP="007D6504">
      <w:pPr>
        <w:pStyle w:val="Default"/>
        <w:ind w:left="709"/>
        <w:rPr>
          <w:rFonts w:asciiTheme="minorHAnsi" w:hAnsiTheme="minorHAnsi"/>
          <w:sz w:val="22"/>
          <w:szCs w:val="22"/>
        </w:rPr>
      </w:pPr>
    </w:p>
    <w:p w:rsidR="0087439C" w:rsidRPr="003D534B" w:rsidRDefault="003D534B" w:rsidP="007D6504">
      <w:pPr>
        <w:pStyle w:val="Odstavecseseznamem"/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 w:rsidRPr="003D534B">
        <w:rPr>
          <w:rFonts w:asciiTheme="minorHAnsi" w:hAnsiTheme="minorHAnsi"/>
          <w:b/>
          <w:sz w:val="22"/>
          <w:szCs w:val="22"/>
        </w:rPr>
        <w:t>Valná hromada Mikroregionu obcí Památkové zóny 1866</w:t>
      </w:r>
    </w:p>
    <w:p w:rsidR="003D534B" w:rsidRDefault="003D534B" w:rsidP="003D534B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Dne 19.</w:t>
      </w:r>
      <w:r w:rsidR="00BA278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5.</w:t>
      </w:r>
      <w:r w:rsidR="00BA278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2017 od 17 hodin se ve Střezeticích bude konat Valná hromada Mikroregionu obcí Památkové zóny 1866. Za Obec </w:t>
      </w:r>
      <w:proofErr w:type="gramStart"/>
      <w:r>
        <w:rPr>
          <w:rFonts w:asciiTheme="minorHAnsi" w:hAnsiTheme="minorHAnsi"/>
          <w:sz w:val="22"/>
          <w:szCs w:val="22"/>
        </w:rPr>
        <w:t>Světí jsou</w:t>
      </w:r>
      <w:proofErr w:type="gramEnd"/>
      <w:r>
        <w:rPr>
          <w:rFonts w:asciiTheme="minorHAnsi" w:hAnsiTheme="minorHAnsi"/>
          <w:sz w:val="22"/>
          <w:szCs w:val="22"/>
        </w:rPr>
        <w:t xml:space="preserve"> nominováni tito zástupci: Ing. Lenka Bečičková, Radomil Novák a Petr Středa, DiS.</w:t>
      </w:r>
    </w:p>
    <w:p w:rsidR="00BD2573" w:rsidRDefault="00BD2573" w:rsidP="007D6504">
      <w:pPr>
        <w:pStyle w:val="Default"/>
        <w:ind w:left="720"/>
        <w:rPr>
          <w:rFonts w:asciiTheme="minorHAnsi" w:hAnsiTheme="minorHAnsi"/>
          <w:sz w:val="22"/>
          <w:szCs w:val="22"/>
          <w:u w:val="single"/>
        </w:rPr>
      </w:pPr>
    </w:p>
    <w:p w:rsidR="007D6504" w:rsidRPr="00BD2573" w:rsidRDefault="007D6504" w:rsidP="007D6504">
      <w:pPr>
        <w:pStyle w:val="Default"/>
        <w:ind w:left="720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>Usnesení ZOS 1</w:t>
      </w:r>
      <w:r w:rsidR="003D534B">
        <w:rPr>
          <w:rFonts w:asciiTheme="minorHAnsi" w:hAnsiTheme="minorHAnsi"/>
          <w:sz w:val="22"/>
          <w:szCs w:val="22"/>
          <w:u w:val="single"/>
        </w:rPr>
        <w:t>0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 w:rsidR="003D534B">
        <w:rPr>
          <w:rFonts w:asciiTheme="minorHAnsi" w:hAnsiTheme="minorHAnsi"/>
          <w:sz w:val="22"/>
          <w:szCs w:val="22"/>
          <w:u w:val="single"/>
        </w:rPr>
        <w:t>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7D6504" w:rsidRPr="00BD2573" w:rsidRDefault="003D534B" w:rsidP="007D6504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Zastupitelstvo obce </w:t>
      </w:r>
      <w:r w:rsidR="007D6504" w:rsidRPr="00BD2573">
        <w:rPr>
          <w:rFonts w:asciiTheme="minorHAnsi" w:hAnsiTheme="minorHAnsi"/>
          <w:sz w:val="22"/>
          <w:szCs w:val="22"/>
        </w:rPr>
        <w:t xml:space="preserve">schvaluje </w:t>
      </w:r>
      <w:r>
        <w:rPr>
          <w:rFonts w:asciiTheme="minorHAnsi" w:hAnsiTheme="minorHAnsi"/>
          <w:sz w:val="22"/>
          <w:szCs w:val="22"/>
        </w:rPr>
        <w:t xml:space="preserve">zástupce na Valnou hromadu Mikroregionu obcí Památkové zóny 1866 ve složení: Ing. Lenka Bečičková, Radomil Novák a Petr Středa, DiS. </w:t>
      </w:r>
    </w:p>
    <w:p w:rsidR="007D6504" w:rsidRDefault="007D6504" w:rsidP="007D6504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3D534B">
        <w:rPr>
          <w:rFonts w:asciiTheme="minorHAnsi" w:hAnsiTheme="minorHAnsi"/>
          <w:sz w:val="22"/>
          <w:szCs w:val="22"/>
        </w:rPr>
        <w:t>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BE69B8" w:rsidRDefault="00BE69B8" w:rsidP="007D6504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7D6504" w:rsidRPr="00BD2573" w:rsidRDefault="003D534B" w:rsidP="007D65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 </w:t>
      </w:r>
      <w:r w:rsidRPr="003D534B">
        <w:rPr>
          <w:rFonts w:asciiTheme="minorHAnsi" w:hAnsiTheme="minorHAnsi"/>
          <w:b/>
          <w:sz w:val="22"/>
          <w:szCs w:val="22"/>
        </w:rPr>
        <w:t>Diskuze</w:t>
      </w:r>
    </w:p>
    <w:p w:rsidR="007D6504" w:rsidRPr="00BD2573" w:rsidRDefault="003D534B" w:rsidP="007D6504">
      <w:pPr>
        <w:pStyle w:val="Odstavecseseznamem"/>
        <w:numPr>
          <w:ilvl w:val="0"/>
          <w:numId w:val="8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Informace o dění v obci</w:t>
      </w:r>
      <w:r w:rsidR="007D6504"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87439C" w:rsidRPr="00BD2573" w:rsidRDefault="003D534B" w:rsidP="007D6504">
      <w:pPr>
        <w:pStyle w:val="Odstavecseseznamem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Mikroregion obcí Památkové zóny 1866 připravuje společný projekt na výsadbu zeleně v </w:t>
      </w:r>
      <w:proofErr w:type="spellStart"/>
      <w:r>
        <w:rPr>
          <w:rFonts w:asciiTheme="minorHAnsi" w:hAnsiTheme="minorHAnsi"/>
          <w:sz w:val="22"/>
          <w:szCs w:val="22"/>
        </w:rPr>
        <w:t>extravilánu</w:t>
      </w:r>
      <w:proofErr w:type="spellEnd"/>
      <w:r>
        <w:rPr>
          <w:rFonts w:asciiTheme="minorHAnsi" w:hAnsiTheme="minorHAnsi"/>
          <w:sz w:val="22"/>
          <w:szCs w:val="22"/>
        </w:rPr>
        <w:t xml:space="preserve"> obcí, </w:t>
      </w:r>
      <w:proofErr w:type="gramStart"/>
      <w:r>
        <w:rPr>
          <w:rFonts w:asciiTheme="minorHAnsi" w:hAnsiTheme="minorHAnsi"/>
          <w:sz w:val="22"/>
          <w:szCs w:val="22"/>
        </w:rPr>
        <w:t>Světí prověří</w:t>
      </w:r>
      <w:proofErr w:type="gramEnd"/>
      <w:r>
        <w:rPr>
          <w:rFonts w:asciiTheme="minorHAnsi" w:hAnsiTheme="minorHAnsi"/>
          <w:sz w:val="22"/>
          <w:szCs w:val="22"/>
        </w:rPr>
        <w:t xml:space="preserve"> možnosti, zda by se mohlo s vybranými lokalitami připojit</w:t>
      </w:r>
      <w:r w:rsidR="0087439C" w:rsidRPr="00BD2573">
        <w:rPr>
          <w:rFonts w:asciiTheme="minorHAnsi" w:hAnsiTheme="minorHAnsi"/>
          <w:sz w:val="22"/>
          <w:szCs w:val="22"/>
        </w:rPr>
        <w:t>.</w:t>
      </w:r>
    </w:p>
    <w:p w:rsidR="008905E6" w:rsidRDefault="003D534B" w:rsidP="007D6504">
      <w:pPr>
        <w:pStyle w:val="Odstavecseseznamem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rámci projektu </w:t>
      </w:r>
      <w:proofErr w:type="spellStart"/>
      <w:r>
        <w:rPr>
          <w:rFonts w:asciiTheme="minorHAnsi" w:hAnsiTheme="minorHAnsi"/>
          <w:sz w:val="22"/>
          <w:szCs w:val="22"/>
        </w:rPr>
        <w:t>envirovzdělávání</w:t>
      </w:r>
      <w:proofErr w:type="spellEnd"/>
      <w:r>
        <w:rPr>
          <w:rFonts w:asciiTheme="minorHAnsi" w:hAnsiTheme="minorHAnsi"/>
          <w:sz w:val="22"/>
          <w:szCs w:val="22"/>
        </w:rPr>
        <w:t xml:space="preserve"> pořádá mikroregion exkurzi do Rudníku na </w:t>
      </w:r>
      <w:proofErr w:type="spellStart"/>
      <w:r>
        <w:rPr>
          <w:rFonts w:asciiTheme="minorHAnsi" w:hAnsiTheme="minorHAnsi"/>
          <w:sz w:val="22"/>
          <w:szCs w:val="22"/>
        </w:rPr>
        <w:t>Agrofarmu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Bolkovský</w:t>
      </w:r>
      <w:proofErr w:type="spellEnd"/>
      <w:r>
        <w:rPr>
          <w:rFonts w:asciiTheme="minorHAnsi" w:hAnsiTheme="minorHAnsi"/>
          <w:sz w:val="22"/>
          <w:szCs w:val="22"/>
        </w:rPr>
        <w:t xml:space="preserve"> dvůr sobotu 29. 4. 2017. V případě zájmu směřujte přihlášky na Lenku Bečičkovou</w:t>
      </w:r>
    </w:p>
    <w:p w:rsidR="0087439C" w:rsidRPr="00BD2573" w:rsidRDefault="008905E6" w:rsidP="007D6504">
      <w:pPr>
        <w:pStyle w:val="Odstavecseseznamem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loňském roce byl vydán společný stolní kalendář, který mapuje památky obcí mikroregionu. Správní rada mikroregionu rozhodla o jeho vydání i na rok 2018. Obec </w:t>
      </w:r>
      <w:proofErr w:type="gramStart"/>
      <w:r>
        <w:rPr>
          <w:rFonts w:asciiTheme="minorHAnsi" w:hAnsiTheme="minorHAnsi"/>
          <w:sz w:val="22"/>
          <w:szCs w:val="22"/>
        </w:rPr>
        <w:t>Světí bude</w:t>
      </w:r>
      <w:proofErr w:type="gramEnd"/>
      <w:r>
        <w:rPr>
          <w:rFonts w:asciiTheme="minorHAnsi" w:hAnsiTheme="minorHAnsi"/>
          <w:sz w:val="22"/>
          <w:szCs w:val="22"/>
        </w:rPr>
        <w:t xml:space="preserve"> opět distribuovat kalendář jako vánoční dárek pro domácnosti svých občanů. </w:t>
      </w:r>
      <w:r w:rsidR="0087439C" w:rsidRPr="00BD2573">
        <w:rPr>
          <w:rFonts w:asciiTheme="minorHAnsi" w:hAnsiTheme="minorHAnsi"/>
          <w:sz w:val="22"/>
          <w:szCs w:val="22"/>
        </w:rPr>
        <w:t xml:space="preserve"> </w:t>
      </w:r>
    </w:p>
    <w:p w:rsidR="007D6504" w:rsidRPr="00BD2573" w:rsidRDefault="008905E6" w:rsidP="007D6504">
      <w:pPr>
        <w:pStyle w:val="Odstavecseseznamem"/>
        <w:numPr>
          <w:ilvl w:val="0"/>
          <w:numId w:val="9"/>
        </w:numPr>
        <w:ind w:left="14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30. 4. proběhne na hřišti „Na Zámečku“ tradiční pálení čarodějnic s programem pro děti</w:t>
      </w:r>
    </w:p>
    <w:p w:rsidR="0087439C" w:rsidRPr="00BD2573" w:rsidRDefault="008905E6" w:rsidP="007D6504">
      <w:pPr>
        <w:pStyle w:val="Odstavecseseznamem"/>
        <w:numPr>
          <w:ilvl w:val="0"/>
          <w:numId w:val="9"/>
        </w:numPr>
        <w:ind w:left="14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13. 5. pořádá SDH Světí hasičské závody „O pohár starostky obce“</w:t>
      </w:r>
    </w:p>
    <w:p w:rsidR="0087439C" w:rsidRPr="00BD2573" w:rsidRDefault="008905E6" w:rsidP="00BD2573">
      <w:pPr>
        <w:pStyle w:val="Odstavecseseznamem"/>
        <w:numPr>
          <w:ilvl w:val="0"/>
          <w:numId w:val="9"/>
        </w:numPr>
        <w:ind w:left="14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6. bude „Na Zámečku“ od 14 hodin tradiční Dětský den s bohatým programem</w:t>
      </w:r>
    </w:p>
    <w:p w:rsidR="008905E6" w:rsidRPr="00BA2788" w:rsidRDefault="008905E6" w:rsidP="008905E6">
      <w:pPr>
        <w:pStyle w:val="Odstavecseseznamem"/>
        <w:numPr>
          <w:ilvl w:val="0"/>
          <w:numId w:val="9"/>
        </w:numPr>
        <w:ind w:left="1418"/>
        <w:rPr>
          <w:rFonts w:asciiTheme="minorHAnsi" w:hAnsiTheme="minorHAnsi"/>
          <w:sz w:val="22"/>
          <w:szCs w:val="22"/>
          <w:u w:val="single"/>
        </w:rPr>
      </w:pPr>
      <w:r w:rsidRPr="00BA2788">
        <w:rPr>
          <w:rFonts w:asciiTheme="minorHAnsi" w:hAnsiTheme="minorHAnsi"/>
          <w:sz w:val="22"/>
          <w:szCs w:val="22"/>
          <w:u w:val="single"/>
        </w:rPr>
        <w:t xml:space="preserve">Investiční akce: </w:t>
      </w:r>
    </w:p>
    <w:p w:rsidR="008905E6" w:rsidRDefault="008905E6" w:rsidP="008905E6">
      <w:pPr>
        <w:pStyle w:val="Odstavecseseznamem"/>
        <w:numPr>
          <w:ilvl w:val="2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Revitalizace zeleně v parku u požární nádrže, u zámečku a u nové autobusové zastávky – proběhne kácení a nová výsadba dřevin, v případě úspěšnosti podané žádosti o dotaci proběhne také instalace venkovních posilovacích strojů pro dospělé u dětského hřiště „Na Zámečku“</w:t>
      </w:r>
    </w:p>
    <w:p w:rsidR="008905E6" w:rsidRDefault="008905E6" w:rsidP="008905E6">
      <w:pPr>
        <w:pStyle w:val="Odstavecseseznamem"/>
        <w:numPr>
          <w:ilvl w:val="2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letošním roce budou probíhat pouze drobné investiční akce, aby byla vytvořena finanční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rezerva na spolufinancování investiční akce na chodníky od Čihalových ve směru na Břízu a zprovoznění autobusové zastávky</w:t>
      </w:r>
    </w:p>
    <w:p w:rsidR="008905E6" w:rsidRDefault="008905E6" w:rsidP="008905E6">
      <w:pPr>
        <w:pStyle w:val="Odstavecseseznamem"/>
        <w:numPr>
          <w:ilvl w:val="2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V průběhu roku proběhne oprava hřbitovní zdi zevnitř</w:t>
      </w:r>
      <w:r w:rsidR="007129C5">
        <w:rPr>
          <w:rFonts w:asciiTheme="minorHAnsi" w:hAnsiTheme="minorHAnsi"/>
          <w:sz w:val="22"/>
          <w:szCs w:val="22"/>
        </w:rPr>
        <w:t>.</w:t>
      </w:r>
    </w:p>
    <w:p w:rsidR="007129C5" w:rsidRDefault="007129C5" w:rsidP="008905E6">
      <w:pPr>
        <w:pStyle w:val="Odstavecseseznamem"/>
        <w:numPr>
          <w:ilvl w:val="2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Bude provedena výměna dlažby u chodníku od Novákových k hostinci.</w:t>
      </w:r>
    </w:p>
    <w:p w:rsidR="008905E6" w:rsidRDefault="008905E6" w:rsidP="008905E6">
      <w:pPr>
        <w:pStyle w:val="Odstavecseseznamem"/>
        <w:numPr>
          <w:ilvl w:val="2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Byl zakoupen nový travní traktor pro údržbu zelených ploch v</w:t>
      </w:r>
      <w:r w:rsidR="007129C5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obci</w:t>
      </w:r>
      <w:r w:rsidR="007129C5">
        <w:rPr>
          <w:rFonts w:asciiTheme="minorHAnsi" w:hAnsiTheme="minorHAnsi"/>
          <w:sz w:val="22"/>
          <w:szCs w:val="22"/>
        </w:rPr>
        <w:t xml:space="preserve"> a zároveň byla občanům obce odprodána starší a nevyužívaná zahradní technika</w:t>
      </w:r>
    </w:p>
    <w:p w:rsidR="007129C5" w:rsidRDefault="007129C5" w:rsidP="007129C5">
      <w:pPr>
        <w:pStyle w:val="Odstavecseseznamem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 w:rsidRPr="007129C5">
        <w:rPr>
          <w:rFonts w:asciiTheme="minorHAnsi" w:hAnsiTheme="minorHAnsi"/>
          <w:b/>
          <w:sz w:val="22"/>
          <w:szCs w:val="22"/>
        </w:rPr>
        <w:t>Odpady</w:t>
      </w:r>
      <w:r>
        <w:rPr>
          <w:rFonts w:asciiTheme="minorHAnsi" w:hAnsiTheme="minorHAnsi"/>
          <w:sz w:val="22"/>
          <w:szCs w:val="22"/>
        </w:rPr>
        <w:t xml:space="preserve"> – v lokalitě „Na Panně“ je kontejner na bioodpad, kam je v případě dostatku volného místa možné tento odpad ukládat, zároveň je zde umístěn kontejner na deskové sklo, protože půlený kontejner u obchodu má vstupní otvory pouze na lahve. V případě zájmu jsou pro občany ještě stále k dispozici zdarma domácí kompostéry. Dále je možné občanům obce zdarma zapůjčit </w:t>
      </w:r>
      <w:proofErr w:type="spellStart"/>
      <w:r>
        <w:rPr>
          <w:rFonts w:asciiTheme="minorHAnsi" w:hAnsiTheme="minorHAnsi"/>
          <w:sz w:val="22"/>
          <w:szCs w:val="22"/>
        </w:rPr>
        <w:t>štěpkovač</w:t>
      </w:r>
      <w:proofErr w:type="spellEnd"/>
      <w:r>
        <w:rPr>
          <w:rFonts w:asciiTheme="minorHAnsi" w:hAnsiTheme="minorHAnsi"/>
          <w:sz w:val="22"/>
          <w:szCs w:val="22"/>
        </w:rPr>
        <w:t xml:space="preserve"> pro zpracování větví do průměru 10 cm – občané si hradí pouze pohonné hmoty. </w:t>
      </w:r>
    </w:p>
    <w:p w:rsidR="007129C5" w:rsidRDefault="007129C5" w:rsidP="007129C5">
      <w:pPr>
        <w:pStyle w:val="Odstavecseseznamem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 w:rsidRPr="007129C5">
        <w:rPr>
          <w:rFonts w:asciiTheme="minorHAnsi" w:hAnsiTheme="minorHAnsi"/>
          <w:b/>
          <w:sz w:val="22"/>
          <w:szCs w:val="22"/>
        </w:rPr>
        <w:t>Proběhla výsadba stromů</w:t>
      </w:r>
      <w:r>
        <w:rPr>
          <w:rFonts w:asciiTheme="minorHAnsi" w:hAnsiTheme="minorHAnsi"/>
          <w:sz w:val="22"/>
          <w:szCs w:val="22"/>
        </w:rPr>
        <w:t xml:space="preserve"> – zejména nahrazení stromů, které se neuchytily. Dále byla provedena obnova aleje ovocných stromů (hrušně z Holovous) po pravé straně cesty na Všestary – byly vybrány odolné a nenáročné odrůdy. </w:t>
      </w:r>
    </w:p>
    <w:p w:rsidR="007129C5" w:rsidRDefault="007129C5" w:rsidP="007129C5">
      <w:pPr>
        <w:pStyle w:val="Odstavecseseznamem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 w:rsidRPr="007129C5">
        <w:rPr>
          <w:rFonts w:asciiTheme="minorHAnsi" w:hAnsiTheme="minorHAnsi"/>
          <w:b/>
          <w:sz w:val="22"/>
          <w:szCs w:val="22"/>
        </w:rPr>
        <w:t>Oprava hostince</w:t>
      </w:r>
      <w:r>
        <w:rPr>
          <w:rFonts w:asciiTheme="minorHAnsi" w:hAnsiTheme="minorHAnsi"/>
          <w:sz w:val="22"/>
          <w:szCs w:val="22"/>
        </w:rPr>
        <w:t xml:space="preserve"> – budova hostince potřebuje kompletní renovaci včetně sousedních prostranství, vzhledem k tomu, že se jedná o finančně značně nákladnou akci, hledáme vhodný dotační titul, tak aby mohlo být provedeno komplexně. Do té doby budou prováděny pouze nutné opravy. </w:t>
      </w:r>
    </w:p>
    <w:p w:rsidR="007129C5" w:rsidRPr="008905E6" w:rsidRDefault="007129C5" w:rsidP="007129C5">
      <w:pPr>
        <w:pStyle w:val="Odstavecseseznamem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Parkování vozidel na veřejných prostranstvích </w:t>
      </w:r>
      <w:r>
        <w:rPr>
          <w:rFonts w:asciiTheme="minorHAnsi" w:hAnsiTheme="minorHAnsi"/>
          <w:sz w:val="22"/>
          <w:szCs w:val="22"/>
        </w:rPr>
        <w:t>- na základě platné vyhlášky obce je možné parkovat vozidla na veřejných prostranstvím pouze na základě předchozího souhlasu obce a uhrazení příslušného poplatku. V některých lokalitách není parkování vozidel z bezpečnostních důvodů možné vůbec. Kontrolu provádí bezpečností firma, která dohlíží na pořádek v obci během pravidelných pochůzek</w:t>
      </w:r>
      <w:r w:rsidR="00B92C01">
        <w:rPr>
          <w:rFonts w:asciiTheme="minorHAnsi" w:hAnsiTheme="minorHAnsi"/>
          <w:sz w:val="22"/>
          <w:szCs w:val="22"/>
        </w:rPr>
        <w:t xml:space="preserve">. Jedním z důvodů regulace je i to, že může dojít k poškození vozidel během údržby zeleně. </w:t>
      </w:r>
    </w:p>
    <w:p w:rsidR="0087439C" w:rsidRPr="00BD2573" w:rsidRDefault="0087439C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BD2573" w:rsidRPr="00BD2573" w:rsidRDefault="00BD2573" w:rsidP="008905E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Zapisovatel:</w:t>
      </w:r>
      <w:r w:rsidR="00BD2573">
        <w:rPr>
          <w:rFonts w:asciiTheme="minorHAnsi" w:hAnsiTheme="minorHAnsi"/>
          <w:sz w:val="22"/>
          <w:szCs w:val="22"/>
        </w:rPr>
        <w:tab/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 w:rsidR="008905E6">
        <w:rPr>
          <w:rFonts w:asciiTheme="minorHAnsi" w:hAnsiTheme="minorHAnsi"/>
          <w:sz w:val="22"/>
          <w:szCs w:val="22"/>
        </w:rPr>
        <w:t xml:space="preserve">Ing. </w:t>
      </w:r>
      <w:r w:rsidRPr="00BD2573">
        <w:rPr>
          <w:rFonts w:asciiTheme="minorHAnsi" w:hAnsiTheme="minorHAnsi"/>
          <w:sz w:val="22"/>
          <w:szCs w:val="22"/>
        </w:rPr>
        <w:t xml:space="preserve">Lenka Bečičková </w:t>
      </w: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BD2573" w:rsidRP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Starost</w:t>
      </w:r>
      <w:r w:rsidR="00BD2573">
        <w:rPr>
          <w:rFonts w:asciiTheme="minorHAnsi" w:hAnsiTheme="minorHAnsi"/>
          <w:sz w:val="22"/>
          <w:szCs w:val="22"/>
        </w:rPr>
        <w:t>k</w:t>
      </w:r>
      <w:r w:rsidRPr="00BD2573">
        <w:rPr>
          <w:rFonts w:asciiTheme="minorHAnsi" w:hAnsiTheme="minorHAnsi"/>
          <w:sz w:val="22"/>
          <w:szCs w:val="22"/>
        </w:rPr>
        <w:t>a:</w:t>
      </w:r>
      <w:r w:rsidR="00BD2573">
        <w:rPr>
          <w:rFonts w:asciiTheme="minorHAnsi" w:hAnsiTheme="minorHAnsi"/>
          <w:sz w:val="22"/>
          <w:szCs w:val="22"/>
        </w:rPr>
        <w:tab/>
      </w:r>
      <w:r w:rsidRPr="00BD2573">
        <w:rPr>
          <w:rFonts w:asciiTheme="minorHAnsi" w:hAnsiTheme="minorHAnsi"/>
          <w:sz w:val="22"/>
          <w:szCs w:val="22"/>
        </w:rPr>
        <w:t xml:space="preserve"> Ing. Martina Saláková Šafková </w:t>
      </w:r>
    </w:p>
    <w:p w:rsidR="00BD2573" w:rsidRP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Místostarosta:</w:t>
      </w:r>
      <w:r w:rsidR="00BD2573">
        <w:rPr>
          <w:rFonts w:asciiTheme="minorHAnsi" w:hAnsiTheme="minorHAnsi"/>
          <w:sz w:val="22"/>
          <w:szCs w:val="22"/>
        </w:rPr>
        <w:tab/>
      </w:r>
      <w:r w:rsidR="008905E6">
        <w:rPr>
          <w:rFonts w:asciiTheme="minorHAnsi" w:hAnsiTheme="minorHAnsi"/>
          <w:sz w:val="22"/>
          <w:szCs w:val="22"/>
        </w:rPr>
        <w:t xml:space="preserve"> Petr Středa, DiS.</w:t>
      </w:r>
    </w:p>
    <w:p w:rsidR="00BD2573" w:rsidRP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Ověřovatelé: </w:t>
      </w:r>
      <w:r w:rsidR="00BD2573" w:rsidRPr="00BD2573">
        <w:rPr>
          <w:rFonts w:asciiTheme="minorHAnsi" w:hAnsiTheme="minorHAnsi"/>
          <w:sz w:val="22"/>
          <w:szCs w:val="22"/>
        </w:rPr>
        <w:tab/>
      </w:r>
      <w:r w:rsidRPr="00BD2573">
        <w:rPr>
          <w:rFonts w:asciiTheme="minorHAnsi" w:hAnsiTheme="minorHAnsi"/>
          <w:sz w:val="22"/>
          <w:szCs w:val="22"/>
        </w:rPr>
        <w:t xml:space="preserve">Radomil Novák </w:t>
      </w:r>
    </w:p>
    <w:p w:rsidR="00BD2573" w:rsidRDefault="00BD2573" w:rsidP="00BD2573">
      <w:pPr>
        <w:ind w:left="708" w:firstLine="708"/>
        <w:rPr>
          <w:rFonts w:asciiTheme="minorHAnsi" w:hAnsiTheme="minorHAnsi"/>
          <w:sz w:val="22"/>
          <w:szCs w:val="22"/>
        </w:rPr>
      </w:pPr>
    </w:p>
    <w:p w:rsidR="00BD2573" w:rsidRDefault="00BD2573" w:rsidP="00BD2573">
      <w:pPr>
        <w:ind w:left="708" w:firstLine="708"/>
        <w:rPr>
          <w:rFonts w:asciiTheme="minorHAnsi" w:hAnsiTheme="minorHAnsi"/>
          <w:sz w:val="22"/>
          <w:szCs w:val="22"/>
        </w:rPr>
      </w:pPr>
    </w:p>
    <w:p w:rsidR="002611A0" w:rsidRPr="00BD2573" w:rsidRDefault="00D02F54" w:rsidP="00BD2573">
      <w:pPr>
        <w:ind w:left="708" w:firstLine="708"/>
        <w:rPr>
          <w:rFonts w:asciiTheme="minorHAnsi" w:hAnsiTheme="minorHAnsi"/>
          <w:sz w:val="20"/>
          <w:szCs w:val="20"/>
        </w:rPr>
      </w:pPr>
      <w:r w:rsidRPr="00BD2573">
        <w:rPr>
          <w:rFonts w:asciiTheme="minorHAnsi" w:hAnsiTheme="minorHAnsi"/>
          <w:sz w:val="22"/>
          <w:szCs w:val="22"/>
        </w:rPr>
        <w:t xml:space="preserve">Petr </w:t>
      </w:r>
      <w:r w:rsidR="008905E6">
        <w:rPr>
          <w:rFonts w:asciiTheme="minorHAnsi" w:hAnsiTheme="minorHAnsi"/>
          <w:sz w:val="22"/>
          <w:szCs w:val="22"/>
        </w:rPr>
        <w:t>Středa, DiS.</w:t>
      </w:r>
    </w:p>
    <w:sectPr w:rsidR="002611A0" w:rsidRPr="00BD2573" w:rsidSect="0047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0D1E3B3"/>
    <w:multiLevelType w:val="hybridMultilevel"/>
    <w:tmpl w:val="337CD0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95E43B"/>
    <w:multiLevelType w:val="hybridMultilevel"/>
    <w:tmpl w:val="5E117A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1374F9"/>
    <w:multiLevelType w:val="hybridMultilevel"/>
    <w:tmpl w:val="0E2789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335BFC9"/>
    <w:multiLevelType w:val="hybridMultilevel"/>
    <w:tmpl w:val="40F55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30F394"/>
    <w:multiLevelType w:val="hybridMultilevel"/>
    <w:tmpl w:val="323ED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65B4252"/>
    <w:multiLevelType w:val="hybridMultilevel"/>
    <w:tmpl w:val="B14A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C7BD0"/>
    <w:multiLevelType w:val="hybridMultilevel"/>
    <w:tmpl w:val="E826BA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26D34"/>
    <w:rsid w:val="00050CB7"/>
    <w:rsid w:val="0007789E"/>
    <w:rsid w:val="00094B84"/>
    <w:rsid w:val="001643DC"/>
    <w:rsid w:val="00181AAF"/>
    <w:rsid w:val="00191479"/>
    <w:rsid w:val="001A1C01"/>
    <w:rsid w:val="001A5B5E"/>
    <w:rsid w:val="002611A0"/>
    <w:rsid w:val="002868B4"/>
    <w:rsid w:val="00294E15"/>
    <w:rsid w:val="003D534B"/>
    <w:rsid w:val="00471614"/>
    <w:rsid w:val="005F5A34"/>
    <w:rsid w:val="00694340"/>
    <w:rsid w:val="006A4E52"/>
    <w:rsid w:val="006F1486"/>
    <w:rsid w:val="007129C5"/>
    <w:rsid w:val="007D6504"/>
    <w:rsid w:val="00826D34"/>
    <w:rsid w:val="0087439C"/>
    <w:rsid w:val="008905E6"/>
    <w:rsid w:val="00A56016"/>
    <w:rsid w:val="00B203E7"/>
    <w:rsid w:val="00B4765B"/>
    <w:rsid w:val="00B92C01"/>
    <w:rsid w:val="00BA2788"/>
    <w:rsid w:val="00BD2573"/>
    <w:rsid w:val="00BE69B8"/>
    <w:rsid w:val="00C82EFE"/>
    <w:rsid w:val="00D02F54"/>
    <w:rsid w:val="00D04EAA"/>
    <w:rsid w:val="00D11F2D"/>
    <w:rsid w:val="00DC5A35"/>
    <w:rsid w:val="00DD46D4"/>
    <w:rsid w:val="00E8223D"/>
    <w:rsid w:val="00F1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CB639EC-8BD6-4922-8F37-813551B3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61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11F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71614"/>
    <w:rPr>
      <w:b w:val="0"/>
    </w:rPr>
  </w:style>
  <w:style w:type="character" w:customStyle="1" w:styleId="Standardnpsmoodstavce1">
    <w:name w:val="Standardní písmo odstavce1"/>
    <w:rsid w:val="00471614"/>
  </w:style>
  <w:style w:type="character" w:styleId="Siln">
    <w:name w:val="Strong"/>
    <w:qFormat/>
    <w:rsid w:val="00471614"/>
    <w:rPr>
      <w:b/>
      <w:bCs/>
    </w:rPr>
  </w:style>
  <w:style w:type="paragraph" w:customStyle="1" w:styleId="Nadpis">
    <w:name w:val="Nadpis"/>
    <w:basedOn w:val="Normln"/>
    <w:next w:val="Zkladntext"/>
    <w:rsid w:val="004716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71614"/>
    <w:pPr>
      <w:spacing w:after="120"/>
    </w:pPr>
  </w:style>
  <w:style w:type="paragraph" w:styleId="Seznam">
    <w:name w:val="List"/>
    <w:basedOn w:val="Zkladntext"/>
    <w:rsid w:val="00471614"/>
    <w:rPr>
      <w:rFonts w:cs="Mangal"/>
    </w:rPr>
  </w:style>
  <w:style w:type="paragraph" w:customStyle="1" w:styleId="Popisek">
    <w:name w:val="Popisek"/>
    <w:basedOn w:val="Normln"/>
    <w:rsid w:val="0047161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471614"/>
    <w:pPr>
      <w:suppressLineNumbers/>
    </w:pPr>
    <w:rPr>
      <w:rFonts w:cs="Mangal"/>
    </w:rPr>
  </w:style>
  <w:style w:type="paragraph" w:styleId="Textbubliny">
    <w:name w:val="Balloon Text"/>
    <w:basedOn w:val="Normln"/>
    <w:rsid w:val="0047161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rsid w:val="00471614"/>
    <w:pPr>
      <w:jc w:val="center"/>
    </w:pPr>
    <w:rPr>
      <w:b/>
      <w:sz w:val="28"/>
      <w:szCs w:val="20"/>
      <w:u w:val="single"/>
    </w:rPr>
  </w:style>
  <w:style w:type="paragraph" w:styleId="Podtitul">
    <w:name w:val="Subtitle"/>
    <w:basedOn w:val="Nadpis"/>
    <w:next w:val="Zkladntext"/>
    <w:qFormat/>
    <w:rsid w:val="00471614"/>
    <w:pPr>
      <w:jc w:val="center"/>
    </w:pPr>
    <w:rPr>
      <w:i/>
      <w:iCs/>
    </w:rPr>
  </w:style>
  <w:style w:type="character" w:customStyle="1" w:styleId="Nadpis1Char">
    <w:name w:val="Nadpis 1 Char"/>
    <w:link w:val="Nadpis1"/>
    <w:uiPriority w:val="9"/>
    <w:rsid w:val="00D11F2D"/>
    <w:rPr>
      <w:b/>
      <w:bCs/>
      <w:kern w:val="36"/>
      <w:sz w:val="48"/>
      <w:szCs w:val="48"/>
    </w:rPr>
  </w:style>
  <w:style w:type="paragraph" w:customStyle="1" w:styleId="Default">
    <w:name w:val="Default"/>
    <w:rsid w:val="00D02F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1211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Světí</dc:creator>
  <cp:lastModifiedBy>Martina Saláková</cp:lastModifiedBy>
  <cp:revision>5</cp:revision>
  <cp:lastPrinted>2010-11-03T07:45:00Z</cp:lastPrinted>
  <dcterms:created xsi:type="dcterms:W3CDTF">2017-03-28T07:47:00Z</dcterms:created>
  <dcterms:modified xsi:type="dcterms:W3CDTF">2017-05-20T18:41:00Z</dcterms:modified>
</cp:coreProperties>
</file>